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36" w:rsidRDefault="009C601A">
      <w:pPr>
        <w:rPr>
          <w:rFonts w:ascii="黑体" w:eastAsia="黑体"/>
          <w:sz w:val="28"/>
          <w:szCs w:val="28"/>
        </w:rPr>
      </w:pPr>
      <w:r w:rsidRPr="00E04A8B">
        <w:rPr>
          <w:rFonts w:ascii="黑体" w:eastAsia="黑体" w:hint="eastAsia"/>
          <w:sz w:val="28"/>
          <w:szCs w:val="28"/>
        </w:rPr>
        <w:t>附件2</w:t>
      </w:r>
    </w:p>
    <w:p w:rsidR="009C601A" w:rsidRPr="009C601A" w:rsidRDefault="009C601A">
      <w:pPr>
        <w:rPr>
          <w:rFonts w:ascii="方正小标宋简体" w:eastAsia="方正小标宋简体"/>
          <w:sz w:val="44"/>
          <w:szCs w:val="44"/>
        </w:rPr>
      </w:pPr>
      <w:r>
        <w:rPr>
          <w:rFonts w:ascii="Calibri" w:eastAsia="宋体" w:hAnsi="Calibri" w:cs="Times New Roman" w:hint="eastAsia"/>
        </w:rPr>
        <w:t xml:space="preserve"> </w:t>
      </w:r>
      <w:r>
        <w:rPr>
          <w:rFonts w:hint="eastAsia"/>
        </w:rPr>
        <w:t xml:space="preserve">   </w:t>
      </w:r>
      <w:r w:rsidRPr="009C601A">
        <w:rPr>
          <w:rFonts w:ascii="方正小标宋简体" w:eastAsia="方正小标宋简体" w:hAnsi="Calibri" w:cs="Times New Roman" w:hint="eastAsia"/>
          <w:sz w:val="44"/>
          <w:szCs w:val="44"/>
          <w:u w:val="single"/>
        </w:rPr>
        <w:t xml:space="preserve">         </w:t>
      </w:r>
      <w:r w:rsidRPr="009C601A">
        <w:rPr>
          <w:rFonts w:ascii="方正小标宋简体" w:eastAsia="方正小标宋简体" w:hAnsi="Calibri" w:cs="Times New Roman" w:hint="eastAsia"/>
          <w:sz w:val="44"/>
          <w:szCs w:val="44"/>
        </w:rPr>
        <w:t>实验室化学废弃物分箱清单</w:t>
      </w:r>
    </w:p>
    <w:tbl>
      <w:tblPr>
        <w:tblStyle w:val="a5"/>
        <w:tblW w:w="0" w:type="auto"/>
        <w:tblLook w:val="04A0"/>
      </w:tblPr>
      <w:tblGrid>
        <w:gridCol w:w="1242"/>
        <w:gridCol w:w="2166"/>
        <w:gridCol w:w="1704"/>
        <w:gridCol w:w="1705"/>
        <w:gridCol w:w="1705"/>
      </w:tblGrid>
      <w:tr w:rsidR="009C601A" w:rsidTr="009C601A">
        <w:tc>
          <w:tcPr>
            <w:tcW w:w="1242" w:type="dxa"/>
          </w:tcPr>
          <w:p w:rsidR="009C601A" w:rsidRPr="00515063" w:rsidRDefault="009C601A" w:rsidP="009C601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515063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箱号</w:t>
            </w:r>
          </w:p>
        </w:tc>
        <w:tc>
          <w:tcPr>
            <w:tcW w:w="2166" w:type="dxa"/>
          </w:tcPr>
          <w:p w:rsidR="009C601A" w:rsidRPr="00515063" w:rsidRDefault="009C601A" w:rsidP="009C601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515063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化学试剂名称</w:t>
            </w:r>
          </w:p>
        </w:tc>
        <w:tc>
          <w:tcPr>
            <w:tcW w:w="1704" w:type="dxa"/>
          </w:tcPr>
          <w:p w:rsidR="009C601A" w:rsidRPr="00515063" w:rsidRDefault="009C601A" w:rsidP="009C601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515063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数量（瓶）</w:t>
            </w:r>
          </w:p>
        </w:tc>
        <w:tc>
          <w:tcPr>
            <w:tcW w:w="1705" w:type="dxa"/>
          </w:tcPr>
          <w:p w:rsidR="009C601A" w:rsidRPr="00515063" w:rsidRDefault="009C601A" w:rsidP="009C601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515063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重量（kg）</w:t>
            </w:r>
          </w:p>
        </w:tc>
        <w:tc>
          <w:tcPr>
            <w:tcW w:w="1705" w:type="dxa"/>
          </w:tcPr>
          <w:p w:rsidR="009C601A" w:rsidRPr="00515063" w:rsidRDefault="009C601A" w:rsidP="009C601A">
            <w:pPr>
              <w:jc w:val="center"/>
              <w:rPr>
                <w:rFonts w:asciiTheme="majorEastAsia" w:eastAsiaTheme="majorEastAsia" w:hAnsiTheme="majorEastAsia" w:cs="Times New Roman"/>
                <w:b/>
                <w:sz w:val="32"/>
                <w:szCs w:val="32"/>
              </w:rPr>
            </w:pPr>
            <w:r w:rsidRPr="00515063">
              <w:rPr>
                <w:rFonts w:asciiTheme="majorEastAsia" w:eastAsiaTheme="majorEastAsia" w:hAnsiTheme="majorEastAsia" w:cs="Times New Roman" w:hint="eastAsia"/>
                <w:b/>
                <w:sz w:val="32"/>
                <w:szCs w:val="32"/>
              </w:rPr>
              <w:t>分箱类别</w:t>
            </w:r>
          </w:p>
        </w:tc>
      </w:tr>
      <w:tr w:rsidR="009C601A" w:rsidTr="009C601A">
        <w:trPr>
          <w:trHeight w:val="1197"/>
        </w:trPr>
        <w:tc>
          <w:tcPr>
            <w:tcW w:w="1242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2166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4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</w:tr>
      <w:tr w:rsidR="009C601A" w:rsidTr="009C601A">
        <w:trPr>
          <w:trHeight w:val="1257"/>
        </w:trPr>
        <w:tc>
          <w:tcPr>
            <w:tcW w:w="1242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2166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4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</w:tr>
      <w:tr w:rsidR="009C601A" w:rsidTr="009C601A">
        <w:trPr>
          <w:trHeight w:val="1275"/>
        </w:trPr>
        <w:tc>
          <w:tcPr>
            <w:tcW w:w="1242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2166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4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</w:tr>
      <w:tr w:rsidR="009C601A" w:rsidTr="009C601A">
        <w:trPr>
          <w:trHeight w:val="1277"/>
        </w:trPr>
        <w:tc>
          <w:tcPr>
            <w:tcW w:w="1242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2166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4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</w:tr>
      <w:tr w:rsidR="009C601A" w:rsidTr="009C601A">
        <w:trPr>
          <w:trHeight w:val="1253"/>
        </w:trPr>
        <w:tc>
          <w:tcPr>
            <w:tcW w:w="1242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2166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4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  <w:tc>
          <w:tcPr>
            <w:tcW w:w="1705" w:type="dxa"/>
          </w:tcPr>
          <w:p w:rsidR="009C601A" w:rsidRDefault="009C601A" w:rsidP="009C601A">
            <w:pPr>
              <w:jc w:val="center"/>
            </w:pPr>
          </w:p>
        </w:tc>
      </w:tr>
      <w:tr w:rsidR="009C601A" w:rsidTr="005C5B40">
        <w:tc>
          <w:tcPr>
            <w:tcW w:w="8522" w:type="dxa"/>
            <w:gridSpan w:val="5"/>
          </w:tcPr>
          <w:p w:rsidR="009C601A" w:rsidRDefault="009C601A" w:rsidP="009C60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分箱类别：有机液体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有机固体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无机盐固体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无机盐液体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强氧化性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强还原性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强酸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强碱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金属单质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活泼金属（</w:t>
            </w:r>
            <w:r>
              <w:rPr>
                <w:rFonts w:ascii="Calibri" w:eastAsia="宋体" w:hAnsi="Calibri" w:cs="Times New Roman" w:hint="eastAsia"/>
              </w:rPr>
              <w:t>K/Na/Ca</w:t>
            </w:r>
            <w:r>
              <w:rPr>
                <w:rFonts w:ascii="Calibri" w:eastAsia="宋体" w:hAnsi="Calibri" w:cs="Times New Roman" w:hint="eastAsia"/>
              </w:rPr>
              <w:t>）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易自燃（白磷）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无标签固体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无标签液体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剧毒试剂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试剂空瓶</w:t>
            </w:r>
            <w:r>
              <w:rPr>
                <w:rFonts w:ascii="Calibri" w:eastAsia="宋体" w:hAnsi="Calibri" w:cs="Times New Roman" w:hint="eastAsia"/>
              </w:rPr>
              <w:t>/</w:t>
            </w:r>
            <w:r>
              <w:rPr>
                <w:rFonts w:ascii="Calibri" w:eastAsia="宋体" w:hAnsi="Calibri" w:cs="Times New Roman" w:hint="eastAsia"/>
              </w:rPr>
              <w:t>实验室废液</w:t>
            </w:r>
          </w:p>
        </w:tc>
      </w:tr>
      <w:tr w:rsidR="009C601A" w:rsidTr="001118EE">
        <w:tc>
          <w:tcPr>
            <w:tcW w:w="8522" w:type="dxa"/>
            <w:gridSpan w:val="5"/>
          </w:tcPr>
          <w:p w:rsidR="009C601A" w:rsidRDefault="009C601A" w:rsidP="009C60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单位名称：</w:t>
            </w:r>
            <w:r>
              <w:rPr>
                <w:rFonts w:ascii="Calibri" w:eastAsia="宋体" w:hAnsi="Calibri" w:cs="Times New Roman" w:hint="eastAsia"/>
              </w:rPr>
              <w:t xml:space="preserve">                                 </w:t>
            </w:r>
            <w:r>
              <w:rPr>
                <w:rFonts w:ascii="Calibri" w:eastAsia="宋体" w:hAnsi="Calibri" w:cs="Times New Roman" w:hint="eastAsia"/>
              </w:rPr>
              <w:t>分箱人：</w:t>
            </w:r>
            <w:r>
              <w:rPr>
                <w:rFonts w:ascii="Calibri" w:eastAsia="宋体" w:hAnsi="Calibri" w:cs="Times New Roman" w:hint="eastAsia"/>
              </w:rPr>
              <w:t xml:space="preserve">            </w:t>
            </w:r>
            <w:r>
              <w:rPr>
                <w:rFonts w:ascii="Calibri" w:eastAsia="宋体" w:hAnsi="Calibri" w:cs="Times New Roman" w:hint="eastAsia"/>
              </w:rPr>
              <w:t>时间：</w:t>
            </w:r>
          </w:p>
        </w:tc>
      </w:tr>
    </w:tbl>
    <w:p w:rsidR="009C601A" w:rsidRPr="009C601A" w:rsidRDefault="009C601A"/>
    <w:sectPr w:rsidR="009C601A" w:rsidRPr="009C601A" w:rsidSect="00564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B5C" w:rsidRDefault="00177B5C" w:rsidP="009C601A">
      <w:r>
        <w:separator/>
      </w:r>
    </w:p>
  </w:endnote>
  <w:endnote w:type="continuationSeparator" w:id="0">
    <w:p w:rsidR="00177B5C" w:rsidRDefault="00177B5C" w:rsidP="009C6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B5C" w:rsidRDefault="00177B5C" w:rsidP="009C601A">
      <w:r>
        <w:separator/>
      </w:r>
    </w:p>
  </w:footnote>
  <w:footnote w:type="continuationSeparator" w:id="0">
    <w:p w:rsidR="00177B5C" w:rsidRDefault="00177B5C" w:rsidP="009C6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01A"/>
    <w:rsid w:val="00177B5C"/>
    <w:rsid w:val="001D76B0"/>
    <w:rsid w:val="00515063"/>
    <w:rsid w:val="00564F36"/>
    <w:rsid w:val="009C601A"/>
    <w:rsid w:val="00C1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0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01A"/>
    <w:rPr>
      <w:sz w:val="18"/>
      <w:szCs w:val="18"/>
    </w:rPr>
  </w:style>
  <w:style w:type="table" w:styleId="a5">
    <w:name w:val="Table Grid"/>
    <w:basedOn w:val="a1"/>
    <w:uiPriority w:val="59"/>
    <w:rsid w:val="009C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50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50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2018-08-23T08:36:00Z</cp:lastPrinted>
  <dcterms:created xsi:type="dcterms:W3CDTF">2018-08-23T08:13:00Z</dcterms:created>
  <dcterms:modified xsi:type="dcterms:W3CDTF">2018-08-23T08:36:00Z</dcterms:modified>
</cp:coreProperties>
</file>