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57" w:rsidRPr="00AB1395" w:rsidRDefault="007A7B57" w:rsidP="007A7B57">
      <w:pPr>
        <w:jc w:val="center"/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</w:pPr>
      <w:r w:rsidRPr="00AB1395"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  <w:t>国家级实验教</w:t>
      </w:r>
      <w:bookmarkStart w:id="0" w:name="_GoBack"/>
      <w:bookmarkEnd w:id="0"/>
      <w:r w:rsidRPr="00AB1395"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  <w:t>学示范中心</w:t>
      </w:r>
    </w:p>
    <w:tbl>
      <w:tblPr>
        <w:tblW w:w="9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525"/>
        <w:gridCol w:w="2158"/>
        <w:gridCol w:w="1225"/>
        <w:gridCol w:w="2418"/>
      </w:tblGrid>
      <w:tr w:rsidR="00AB1395" w:rsidRPr="00AB1395" w:rsidTr="00F05412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中心名称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所属学院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批准时间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批准文号</w:t>
            </w:r>
          </w:p>
        </w:tc>
      </w:tr>
      <w:tr w:rsidR="00AB1395" w:rsidRPr="00AB1395" w:rsidTr="00F05412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7" w:tooltip="http://plantsci.hunau.edu.cn/" w:history="1">
              <w:r w:rsidR="007A7B57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植物科学实验教学中心</w:t>
              </w:r>
            </w:hyperlink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生物科学技术学院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教高函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〔2007〕21号</w:t>
            </w:r>
          </w:p>
        </w:tc>
      </w:tr>
      <w:tr w:rsidR="00AB1395" w:rsidRPr="00AB1395" w:rsidTr="00F05412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8" w:tooltip="http://dydklab.hunau.edu.cn/" w:history="1">
              <w:r w:rsidR="007A7B57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动物科学实验教学中心</w:t>
              </w:r>
            </w:hyperlink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2277" w:rsidRDefault="00ED2277" w:rsidP="00ED22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动物科学技术学院</w:t>
            </w:r>
          </w:p>
          <w:p w:rsidR="007A7B57" w:rsidRPr="00AB1395" w:rsidRDefault="007A7B57" w:rsidP="00ED2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动物医学院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教高函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〔2009〕5号</w:t>
            </w:r>
          </w:p>
        </w:tc>
      </w:tr>
    </w:tbl>
    <w:p w:rsidR="007A7B57" w:rsidRPr="00AB1395" w:rsidRDefault="007A7B57" w:rsidP="007A7B57">
      <w:pPr>
        <w:jc w:val="center"/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</w:pPr>
      <w:r w:rsidRPr="00AB1395"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  <w:t>省级实践教学示范中心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50"/>
        <w:gridCol w:w="1792"/>
        <w:gridCol w:w="1275"/>
        <w:gridCol w:w="2443"/>
      </w:tblGrid>
      <w:tr w:rsidR="00AB13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中心名称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所属学院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批准时间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批准文号</w:t>
            </w:r>
          </w:p>
        </w:tc>
      </w:tr>
      <w:tr w:rsidR="003C08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</w:pPr>
            <w:r w:rsidRPr="00AB1395">
              <w:rPr>
                <w:rFonts w:hint="eastAsia"/>
              </w:rPr>
              <w:t>机械基础实验教学中心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机电学院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149</w:t>
            </w: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号</w:t>
            </w:r>
          </w:p>
        </w:tc>
      </w:tr>
      <w:tr w:rsidR="003C08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</w:pPr>
            <w:r w:rsidRPr="00AB1395">
              <w:rPr>
                <w:rFonts w:hint="eastAsia"/>
              </w:rPr>
              <w:t>化学实验教学中心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化学与材料科学技术学院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146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149</w:t>
            </w: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号</w:t>
            </w:r>
          </w:p>
        </w:tc>
      </w:tr>
      <w:tr w:rsidR="003C08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9" w:tooltip="http://www2.hunau.edu.cn/zhxy/EScenter/" w:history="1">
              <w:r w:rsidR="003C0895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环境与资源实践教学中心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资源学院</w:t>
            </w:r>
          </w:p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环境与生态学院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[2008]253号</w:t>
            </w:r>
          </w:p>
        </w:tc>
      </w:tr>
      <w:tr w:rsidR="003C08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10" w:tooltip="http://www2.hunau.net/sjsfzx/management.asp" w:history="1">
              <w:r w:rsidR="003C0895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食品科学技术实验教学中心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食品科学技术学院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[2008]253号</w:t>
            </w:r>
          </w:p>
        </w:tc>
      </w:tr>
      <w:tr w:rsidR="003C08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11" w:tooltip="http://www.yysjzx.com/" w:history="1">
              <w:r w:rsidR="003C0895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园艺园林实践教学中心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园艺学院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[2009]299号</w:t>
            </w:r>
          </w:p>
        </w:tc>
      </w:tr>
      <w:tr w:rsidR="003C0895" w:rsidRPr="00AB1395" w:rsidTr="00F0541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12" w:tooltip="http://www.bio-safetylab.com/" w:history="1">
              <w:r w:rsidR="003C0895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生物安全实践教学中心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ED227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植物保护学院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0895" w:rsidRPr="00AB1395" w:rsidRDefault="003C0895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[2009]299号</w:t>
            </w:r>
          </w:p>
        </w:tc>
      </w:tr>
    </w:tbl>
    <w:p w:rsidR="007A7B57" w:rsidRPr="00AB1395" w:rsidRDefault="007A7B57" w:rsidP="007A7B57">
      <w:pPr>
        <w:jc w:val="center"/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</w:pPr>
      <w:r w:rsidRPr="00AB1395"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  <w:t>国家虚拟仿真实验教学示范中心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709"/>
        <w:gridCol w:w="1100"/>
        <w:gridCol w:w="1258"/>
        <w:gridCol w:w="2442"/>
      </w:tblGrid>
      <w:tr w:rsidR="00AB1395" w:rsidRPr="00AB1395" w:rsidTr="00F05412">
        <w:trPr>
          <w:trHeight w:val="4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中心名称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所属学院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批准时间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批准文号</w:t>
            </w:r>
          </w:p>
        </w:tc>
      </w:tr>
      <w:tr w:rsidR="00AB1395" w:rsidRPr="00AB1395" w:rsidTr="00F05412">
        <w:trPr>
          <w:trHeight w:val="4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13" w:tooltip="http://222.240.147.181:86/" w:history="1">
              <w:r w:rsidR="007A7B57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畜禽安全生产虚拟仿真实验教学中心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ED2277" w:rsidRDefault="00ED2277" w:rsidP="00ED2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动物科学技术学院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教高函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〔2016〕6号</w:t>
            </w:r>
          </w:p>
        </w:tc>
      </w:tr>
    </w:tbl>
    <w:p w:rsidR="007A7B57" w:rsidRPr="00AB1395" w:rsidRDefault="007A7B57" w:rsidP="007A7B57">
      <w:pPr>
        <w:jc w:val="center"/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</w:pPr>
      <w:r w:rsidRPr="00AB1395">
        <w:rPr>
          <w:rStyle w:val="a4"/>
          <w:rFonts w:ascii="楷体&#10;&#10;_GB2312" w:eastAsia="楷体&#10;&#10;_GB2312" w:hAnsi="楷体&#10;&#10;_GB2312" w:cs="楷体&#10;&#10;_GB2312"/>
          <w:sz w:val="28"/>
          <w:szCs w:val="28"/>
        </w:rPr>
        <w:t>省级虚拟仿真实验教学中心</w:t>
      </w:r>
    </w:p>
    <w:tbl>
      <w:tblPr>
        <w:tblW w:w="90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715"/>
        <w:gridCol w:w="1794"/>
        <w:gridCol w:w="958"/>
        <w:gridCol w:w="2017"/>
      </w:tblGrid>
      <w:tr w:rsidR="00AB1395" w:rsidRPr="00AB1395" w:rsidTr="00ED2277">
        <w:trPr>
          <w:trHeight w:val="4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中心名称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所属学院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B1395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批准文号</w:t>
            </w:r>
          </w:p>
        </w:tc>
      </w:tr>
      <w:tr w:rsidR="00AB1395" w:rsidRPr="00AB1395" w:rsidTr="00ED2277">
        <w:trPr>
          <w:trHeight w:val="4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畜禽安全生产虚拟仿真实验教学中心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ED227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动物科学技术学院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[2014]272号</w:t>
            </w:r>
          </w:p>
        </w:tc>
      </w:tr>
      <w:tr w:rsidR="00AB1395" w:rsidRPr="00AB1395" w:rsidTr="00ED2277">
        <w:trPr>
          <w:trHeight w:val="4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14" w:tooltip="http://222.240.147.181/" w:history="1">
              <w:r w:rsidR="007A7B57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南方农业机械化生产省级虚拟仿真实验教学中心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机电学院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[2015]274号</w:t>
            </w:r>
          </w:p>
        </w:tc>
      </w:tr>
      <w:tr w:rsidR="00AB1395" w:rsidRPr="00AB1395" w:rsidTr="00ED2277">
        <w:trPr>
          <w:trHeight w:val="4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657911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hyperlink r:id="rId15" w:tooltip="http://222.240.147.181:86/Landscape/web/main.htm" w:history="1">
              <w:r w:rsidR="007A7B57" w:rsidRPr="00AB1395">
                <w:rPr>
                  <w:rFonts w:ascii="宋体" w:eastAsia="宋体" w:hAnsi="宋体" w:cs="宋体" w:hint="eastAsia"/>
                  <w:kern w:val="0"/>
                  <w:szCs w:val="21"/>
                  <w:lang w:bidi="ar"/>
                </w:rPr>
                <w:t>风景园林省级虚拟仿真实验教学中心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ED227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风景园林与艺术设计学院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7B57" w:rsidRPr="00AB1395" w:rsidRDefault="007A7B57" w:rsidP="00F0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湘教通</w:t>
            </w:r>
            <w:proofErr w:type="gramEnd"/>
            <w:r w:rsidRPr="00AB139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[2016]399号</w:t>
            </w:r>
          </w:p>
        </w:tc>
      </w:tr>
    </w:tbl>
    <w:p w:rsidR="00F9437B" w:rsidRPr="00AB1395" w:rsidRDefault="00F9437B"/>
    <w:sectPr w:rsidR="00F9437B" w:rsidRPr="00AB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11" w:rsidRDefault="00657911" w:rsidP="00AB1395">
      <w:r>
        <w:separator/>
      </w:r>
    </w:p>
  </w:endnote>
  <w:endnote w:type="continuationSeparator" w:id="0">
    <w:p w:rsidR="00657911" w:rsidRDefault="00657911" w:rsidP="00AB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&#10;&#10;_GB2312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11" w:rsidRDefault="00657911" w:rsidP="00AB1395">
      <w:r>
        <w:separator/>
      </w:r>
    </w:p>
  </w:footnote>
  <w:footnote w:type="continuationSeparator" w:id="0">
    <w:p w:rsidR="00657911" w:rsidRDefault="00657911" w:rsidP="00AB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57"/>
    <w:rsid w:val="003C0895"/>
    <w:rsid w:val="003C2432"/>
    <w:rsid w:val="00657911"/>
    <w:rsid w:val="007400CB"/>
    <w:rsid w:val="007A7B57"/>
    <w:rsid w:val="00AB1395"/>
    <w:rsid w:val="00ED2277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B57"/>
    <w:rPr>
      <w:sz w:val="18"/>
      <w:szCs w:val="18"/>
    </w:rPr>
  </w:style>
  <w:style w:type="character" w:styleId="a4">
    <w:name w:val="Strong"/>
    <w:basedOn w:val="a0"/>
    <w:qFormat/>
    <w:rsid w:val="007A7B57"/>
    <w:rPr>
      <w:b/>
    </w:rPr>
  </w:style>
  <w:style w:type="paragraph" w:styleId="a5">
    <w:name w:val="header"/>
    <w:basedOn w:val="a"/>
    <w:link w:val="Char0"/>
    <w:uiPriority w:val="99"/>
    <w:unhideWhenUsed/>
    <w:rsid w:val="00AB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13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13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B57"/>
    <w:rPr>
      <w:sz w:val="18"/>
      <w:szCs w:val="18"/>
    </w:rPr>
  </w:style>
  <w:style w:type="character" w:styleId="a4">
    <w:name w:val="Strong"/>
    <w:basedOn w:val="a0"/>
    <w:qFormat/>
    <w:rsid w:val="007A7B57"/>
    <w:rPr>
      <w:b/>
    </w:rPr>
  </w:style>
  <w:style w:type="paragraph" w:styleId="a5">
    <w:name w:val="header"/>
    <w:basedOn w:val="a"/>
    <w:link w:val="Char0"/>
    <w:uiPriority w:val="99"/>
    <w:unhideWhenUsed/>
    <w:rsid w:val="00AB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13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1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dklab.hunau.edu.cn/" TargetMode="External"/><Relationship Id="rId13" Type="http://schemas.openxmlformats.org/officeDocument/2006/relationships/hyperlink" Target="http://222.240.147.181: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tsci.hunau.edu.cn/" TargetMode="External"/><Relationship Id="rId12" Type="http://schemas.openxmlformats.org/officeDocument/2006/relationships/hyperlink" Target="http://www.bio-safetylab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ysjzx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22.240.147.181:86/Landscape/web/main.htm" TargetMode="External"/><Relationship Id="rId10" Type="http://schemas.openxmlformats.org/officeDocument/2006/relationships/hyperlink" Target="http://www2.hunau.net/sjsfzx/managemen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hunau.edu.cn/zhxy/EScenter/" TargetMode="External"/><Relationship Id="rId14" Type="http://schemas.openxmlformats.org/officeDocument/2006/relationships/hyperlink" Target="http://222.240.147.18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217</Words>
  <Characters>1243</Characters>
  <Application>Microsoft Office Word</Application>
  <DocSecurity>0</DocSecurity>
  <Lines>10</Lines>
  <Paragraphs>2</Paragraphs>
  <ScaleCrop>false</ScaleCrop>
  <Company>P R C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2023-03-07T00:54:00Z</cp:lastPrinted>
  <dcterms:created xsi:type="dcterms:W3CDTF">2023-03-06T08:11:00Z</dcterms:created>
  <dcterms:modified xsi:type="dcterms:W3CDTF">2023-03-07T07:01:00Z</dcterms:modified>
</cp:coreProperties>
</file>